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rsidTr="00FE74D6">
        <w:trPr>
          <w:trHeight w:val="284"/>
        </w:trPr>
        <w:tc>
          <w:tcPr>
            <w:tcW w:w="10847" w:type="dxa"/>
            <w:gridSpan w:val="2"/>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3C769E">
        <w:trPr>
          <w:trHeight w:val="1134"/>
        </w:trPr>
        <w:tc>
          <w:tcPr>
            <w:tcW w:w="2660" w:type="dxa"/>
            <w:shd w:val="clear" w:color="auto" w:fill="D9D9D9" w:themeFill="background1" w:themeFillShade="D9"/>
            <w:vAlign w:val="center"/>
          </w:tcPr>
          <w:p w:rsidR="00AB258A" w:rsidRDefault="00AB258A" w:rsidP="000E64AF">
            <w:pPr>
              <w:rPr>
                <w:rFonts w:ascii="Arial" w:hAnsi="Arial" w:cs="Arial"/>
                <w:b/>
              </w:rPr>
            </w:pPr>
            <w:r>
              <w:rPr>
                <w:rFonts w:ascii="Arial" w:hAnsi="Arial" w:cs="Arial"/>
                <w:b/>
              </w:rPr>
              <w:t>Subsemnatul (a)</w:t>
            </w:r>
          </w:p>
          <w:p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rsidR="000E64AF" w:rsidRDefault="000E64AF" w:rsidP="000E64AF"/>
        </w:tc>
      </w:tr>
      <w:tr w:rsidR="00AB258A" w:rsidTr="00D30EFE">
        <w:trPr>
          <w:trHeight w:val="1134"/>
        </w:trPr>
        <w:tc>
          <w:tcPr>
            <w:tcW w:w="2660" w:type="dxa"/>
            <w:shd w:val="clear" w:color="auto" w:fill="D9D9D9" w:themeFill="background1" w:themeFillShade="D9"/>
            <w:vAlign w:val="center"/>
          </w:tcPr>
          <w:p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rsidR="00AB258A" w:rsidRDefault="00AB258A" w:rsidP="00E070DA"/>
        </w:tc>
      </w:tr>
      <w:tr w:rsidR="00AB258A" w:rsidTr="00D30EFE">
        <w:trPr>
          <w:trHeight w:val="1134"/>
        </w:trPr>
        <w:tc>
          <w:tcPr>
            <w:tcW w:w="2660" w:type="dxa"/>
            <w:shd w:val="clear" w:color="auto" w:fill="D9D9D9" w:themeFill="background1" w:themeFillShade="D9"/>
            <w:vAlign w:val="center"/>
          </w:tcPr>
          <w:p w:rsidR="00AB258A" w:rsidRDefault="00AB258A" w:rsidP="00E070DA">
            <w:pPr>
              <w:rPr>
                <w:rFonts w:ascii="Arial" w:hAnsi="Arial" w:cs="Arial"/>
                <w:b/>
              </w:rPr>
            </w:pPr>
            <w:r>
              <w:rPr>
                <w:rFonts w:ascii="Arial" w:hAnsi="Arial" w:cs="Arial"/>
                <w:b/>
              </w:rPr>
              <w:t>La</w:t>
            </w:r>
          </w:p>
        </w:tc>
        <w:tc>
          <w:tcPr>
            <w:tcW w:w="8187" w:type="dxa"/>
            <w:vAlign w:val="center"/>
          </w:tcPr>
          <w:p w:rsidR="00AB258A" w:rsidRDefault="00AB258A" w:rsidP="00E070DA"/>
        </w:tc>
      </w:tr>
      <w:tr w:rsidR="00AB258A" w:rsidTr="00AB258A">
        <w:trPr>
          <w:trHeight w:val="567"/>
        </w:trPr>
        <w:tc>
          <w:tcPr>
            <w:tcW w:w="10847" w:type="dxa"/>
            <w:gridSpan w:val="2"/>
            <w:shd w:val="clear" w:color="auto" w:fill="D9D9D9" w:themeFill="background1" w:themeFillShade="D9"/>
            <w:vAlign w:val="center"/>
          </w:tcPr>
          <w:p w:rsidR="00AB258A" w:rsidRPr="00AB258A" w:rsidRDefault="00AB258A" w:rsidP="00AB258A">
            <w:pPr>
              <w:rPr>
                <w:rFonts w:ascii="Arial" w:hAnsi="Arial" w:cs="Arial"/>
                <w:b/>
              </w:rPr>
            </w:pPr>
            <w:r w:rsidRPr="00AB258A">
              <w:rPr>
                <w:rFonts w:ascii="Arial" w:hAnsi="Arial" w:cs="Arial"/>
                <w:b/>
              </w:rPr>
              <w:t xml:space="preserve">cunoscând prevederile art. </w:t>
            </w:r>
            <w:r>
              <w:rPr>
                <w:rFonts w:ascii="Arial" w:hAnsi="Arial" w:cs="Arial"/>
                <w:b/>
              </w:rPr>
              <w:t>292</w:t>
            </w:r>
            <w:r w:rsidRPr="00AB258A">
              <w:rPr>
                <w:rFonts w:ascii="Arial" w:hAnsi="Arial" w:cs="Arial"/>
                <w:b/>
              </w:rPr>
              <w:t xml:space="preserve"> din Codul penal privind falsul în declaraţii, declar pe propria răspundere:</w:t>
            </w:r>
          </w:p>
        </w:tc>
      </w:tr>
    </w:tbl>
    <w:p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rsidTr="00A94AAE">
        <w:trPr>
          <w:trHeight w:val="567"/>
        </w:trPr>
        <w:tc>
          <w:tcPr>
            <w:tcW w:w="10916" w:type="dxa"/>
            <w:gridSpan w:val="11"/>
            <w:shd w:val="clear" w:color="auto" w:fill="B3B3B3"/>
          </w:tcPr>
          <w:p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rsidTr="00A94AAE">
        <w:tc>
          <w:tcPr>
            <w:tcW w:w="5601"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rsidTr="00A94AAE">
        <w:tc>
          <w:tcPr>
            <w:tcW w:w="5601" w:type="dxa"/>
            <w:gridSpan w:val="3"/>
          </w:tcPr>
          <w:p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rPr>
          <w:trHeight w:val="567"/>
        </w:trPr>
        <w:tc>
          <w:tcPr>
            <w:tcW w:w="10916" w:type="dxa"/>
            <w:gridSpan w:val="11"/>
            <w:shd w:val="clear" w:color="auto" w:fill="B3B3B3"/>
            <w:vAlign w:val="center"/>
          </w:tcPr>
          <w:p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rsidTr="00A94AAE">
        <w:tc>
          <w:tcPr>
            <w:tcW w:w="5601"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rsidTr="00A94AAE">
        <w:tc>
          <w:tcPr>
            <w:tcW w:w="5601" w:type="dxa"/>
            <w:gridSpan w:val="3"/>
          </w:tcPr>
          <w:p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rPr>
          <w:trHeight w:val="567"/>
        </w:trPr>
        <w:tc>
          <w:tcPr>
            <w:tcW w:w="10916" w:type="dxa"/>
            <w:gridSpan w:val="11"/>
            <w:shd w:val="clear" w:color="auto" w:fill="B3B3B3"/>
          </w:tcPr>
          <w:p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rsidTr="00A94AAE">
        <w:tc>
          <w:tcPr>
            <w:tcW w:w="10916" w:type="dxa"/>
            <w:gridSpan w:val="11"/>
          </w:tcPr>
          <w:p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shd w:val="clear" w:color="auto" w:fill="B3B3B3"/>
          </w:tcPr>
          <w:p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rsidTr="00A94AAE">
        <w:tc>
          <w:tcPr>
            <w:tcW w:w="10916" w:type="dxa"/>
            <w:gridSpan w:val="11"/>
          </w:tcPr>
          <w:p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shd w:val="clear" w:color="auto" w:fill="C0C0C0"/>
          </w:tcPr>
          <w:p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rsidTr="00A94AAE">
        <w:trPr>
          <w:trHeight w:val="279"/>
        </w:trPr>
        <w:tc>
          <w:tcPr>
            <w:tcW w:w="3544"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rsidTr="00A94AAE">
        <w:trPr>
          <w:trHeight w:val="984"/>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895"/>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890"/>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1891"/>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bl>
    <w:p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rsidR="00A94AAE" w:rsidRPr="00A94AAE" w:rsidRDefault="00A94AAE" w:rsidP="00A94AAE">
      <w:pPr>
        <w:pStyle w:val="Style20"/>
        <w:widowControl/>
        <w:spacing w:line="240" w:lineRule="auto"/>
        <w:ind w:firstLine="557"/>
        <w:rPr>
          <w:rStyle w:val="FontStyle22"/>
          <w:rFonts w:ascii="Arial" w:hAnsi="Arial" w:cs="Arial"/>
          <w:lang w:eastAsia="ro-RO"/>
        </w:rPr>
      </w:pPr>
    </w:p>
    <w:p w:rsidR="00A94AAE" w:rsidRPr="00A94AAE" w:rsidRDefault="00A94AAE" w:rsidP="00A94AAE">
      <w:pPr>
        <w:pStyle w:val="Style20"/>
        <w:widowControl/>
        <w:spacing w:line="240" w:lineRule="auto"/>
        <w:ind w:firstLine="557"/>
        <w:rPr>
          <w:rStyle w:val="FontStyle22"/>
          <w:rFonts w:ascii="Arial" w:hAnsi="Arial" w:cs="Arial"/>
          <w:lang w:eastAsia="ro-RO"/>
        </w:rPr>
      </w:pPr>
    </w:p>
    <w:p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AB2D73" w:rsidTr="00AB2D73">
        <w:trPr>
          <w:trHeight w:val="990"/>
        </w:trPr>
        <w:tc>
          <w:tcPr>
            <w:tcW w:w="2628" w:type="dxa"/>
            <w:shd w:val="clear" w:color="auto" w:fill="D9D9D9" w:themeFill="background1" w:themeFillShade="D9"/>
            <w:vAlign w:val="center"/>
          </w:tcPr>
          <w:p w:rsidR="00AB2D73" w:rsidRPr="000E64AF" w:rsidRDefault="00AB2D73" w:rsidP="00793E9B">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AB2D73" w:rsidRDefault="00AB2D73" w:rsidP="00793E9B"/>
        </w:tc>
      </w:tr>
      <w:tr w:rsidR="00AB2D73" w:rsidTr="00AB2D73">
        <w:trPr>
          <w:trHeight w:val="921"/>
        </w:trPr>
        <w:tc>
          <w:tcPr>
            <w:tcW w:w="2628" w:type="dxa"/>
            <w:shd w:val="clear" w:color="auto" w:fill="D9D9D9" w:themeFill="background1" w:themeFillShade="D9"/>
            <w:vAlign w:val="center"/>
          </w:tcPr>
          <w:p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AB2D73" w:rsidRDefault="00AB2D73" w:rsidP="00793E9B"/>
        </w:tc>
      </w:tr>
    </w:tbl>
    <w:p w:rsidR="00622E10" w:rsidRDefault="00622E10" w:rsidP="003C769E">
      <w:pPr>
        <w:pStyle w:val="NoSpacing"/>
      </w:pPr>
    </w:p>
    <w:p w:rsidR="00526440" w:rsidRPr="00526440" w:rsidRDefault="00526440" w:rsidP="003C769E">
      <w:pPr>
        <w:pStyle w:val="NoSpacing"/>
        <w:rPr>
          <w:rFonts w:ascii="Arial" w:hAnsi="Arial" w:cs="Arial"/>
          <w:sz w:val="20"/>
          <w:szCs w:val="20"/>
        </w:rPr>
      </w:pPr>
    </w:p>
    <w:sectPr w:rsidR="00526440" w:rsidRPr="00526440" w:rsidSect="00E4240C">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50F" w:rsidRDefault="0072650F" w:rsidP="003C769E">
      <w:pPr>
        <w:spacing w:after="0" w:line="240" w:lineRule="auto"/>
      </w:pPr>
      <w:r>
        <w:separator/>
      </w:r>
    </w:p>
  </w:endnote>
  <w:endnote w:type="continuationSeparator" w:id="0">
    <w:p w:rsidR="0072650F" w:rsidRDefault="0072650F"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B6" w:rsidRDefault="00A83D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69E" w:rsidRPr="003C769E" w:rsidRDefault="00E4240C" w:rsidP="003C769E">
    <w:pPr>
      <w:pStyle w:val="Footer"/>
      <w:pBdr>
        <w:top w:val="single" w:sz="18" w:space="1" w:color="000000" w:themeColor="text1"/>
      </w:pBdr>
      <w:rPr>
        <w:rFonts w:ascii="Arial" w:hAnsi="Arial" w:cs="Arial"/>
        <w:b/>
        <w:sz w:val="20"/>
        <w:szCs w:val="20"/>
      </w:rPr>
    </w:pPr>
    <w:r>
      <w:rPr>
        <w:rFonts w:ascii="Arial" w:hAnsi="Arial" w:cs="Arial"/>
        <w:b/>
        <w:sz w:val="20"/>
        <w:szCs w:val="20"/>
      </w:rPr>
      <w:t xml:space="preserve">Anexa la </w:t>
    </w:r>
    <w:r w:rsidR="003C769E" w:rsidRPr="003C769E">
      <w:rPr>
        <w:rFonts w:ascii="Arial" w:hAnsi="Arial" w:cs="Arial"/>
        <w:b/>
        <w:sz w:val="20"/>
        <w:szCs w:val="20"/>
      </w:rPr>
      <w:t>F</w:t>
    </w:r>
    <w:r w:rsidR="00534906">
      <w:rPr>
        <w:rFonts w:ascii="Arial" w:hAnsi="Arial" w:cs="Arial"/>
        <w:b/>
        <w:sz w:val="20"/>
        <w:szCs w:val="20"/>
      </w:rPr>
      <w:t>ormular F</w:t>
    </w:r>
    <w:r w:rsidR="00526440">
      <w:rPr>
        <w:rFonts w:ascii="Arial" w:hAnsi="Arial" w:cs="Arial"/>
        <w:b/>
        <w:sz w:val="20"/>
        <w:szCs w:val="20"/>
      </w:rPr>
      <w:t>4</w:t>
    </w:r>
    <w:r w:rsidR="003C769E" w:rsidRPr="003C769E">
      <w:rPr>
        <w:rFonts w:ascii="Arial" w:hAnsi="Arial" w:cs="Arial"/>
        <w:b/>
        <w:sz w:val="20"/>
        <w:szCs w:val="20"/>
      </w:rPr>
      <w:t xml:space="preserve"> – </w:t>
    </w:r>
    <w:r w:rsidR="00526440">
      <w:rPr>
        <w:rFonts w:ascii="Arial" w:hAnsi="Arial" w:cs="Arial"/>
        <w:b/>
        <w:sz w:val="20"/>
        <w:szCs w:val="20"/>
      </w:rPr>
      <w:t>c</w:t>
    </w:r>
    <w:r w:rsidR="00526440" w:rsidRPr="00526440">
      <w:rPr>
        <w:rFonts w:ascii="Arial" w:hAnsi="Arial" w:cs="Arial"/>
        <w:b/>
        <w:sz w:val="20"/>
        <w:szCs w:val="20"/>
      </w:rPr>
      <w:t>onsimțământ de prelucrar</w:t>
    </w:r>
    <w:r w:rsidR="00526440">
      <w:rPr>
        <w:rFonts w:ascii="Arial" w:hAnsi="Arial" w:cs="Arial"/>
        <w:b/>
        <w:sz w:val="20"/>
        <w:szCs w:val="20"/>
      </w:rPr>
      <w:t xml:space="preserve">e a datelor cu caracter personal </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A83DB6">
      <w:rPr>
        <w:rFonts w:ascii="Arial" w:hAnsi="Arial" w:cs="Arial"/>
        <w:b/>
        <w:noProof/>
        <w:sz w:val="20"/>
        <w:szCs w:val="20"/>
      </w:rPr>
      <w:t>3</w:t>
    </w:r>
    <w:r w:rsidR="003C769E" w:rsidRPr="003C769E">
      <w:rPr>
        <w:rFonts w:ascii="Arial" w:hAnsi="Arial" w:cs="Arial"/>
        <w:b/>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bookmarkStart w:id="0" w:name="_GoBack"/>
    <w:bookmarkEnd w:id="0"/>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50F" w:rsidRDefault="0072650F" w:rsidP="003C769E">
      <w:pPr>
        <w:spacing w:after="0" w:line="240" w:lineRule="auto"/>
      </w:pPr>
      <w:r>
        <w:separator/>
      </w:r>
    </w:p>
  </w:footnote>
  <w:footnote w:type="continuationSeparator" w:id="0">
    <w:p w:rsidR="0072650F" w:rsidRDefault="0072650F" w:rsidP="003C7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B6" w:rsidRDefault="00A83D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B6" w:rsidRDefault="00A83D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B6" w:rsidRDefault="00A83D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64AF"/>
    <w:rsid w:val="0002548E"/>
    <w:rsid w:val="0003124A"/>
    <w:rsid w:val="000A098A"/>
    <w:rsid w:val="000D21E2"/>
    <w:rsid w:val="000E64AF"/>
    <w:rsid w:val="001B5A01"/>
    <w:rsid w:val="00206D79"/>
    <w:rsid w:val="00252022"/>
    <w:rsid w:val="002B3536"/>
    <w:rsid w:val="00304913"/>
    <w:rsid w:val="003C769E"/>
    <w:rsid w:val="00462633"/>
    <w:rsid w:val="0047187E"/>
    <w:rsid w:val="00484D99"/>
    <w:rsid w:val="005141B2"/>
    <w:rsid w:val="00526440"/>
    <w:rsid w:val="00534906"/>
    <w:rsid w:val="00537161"/>
    <w:rsid w:val="005505FD"/>
    <w:rsid w:val="00556156"/>
    <w:rsid w:val="00622E10"/>
    <w:rsid w:val="0072650F"/>
    <w:rsid w:val="00793A27"/>
    <w:rsid w:val="00890BA2"/>
    <w:rsid w:val="008B63A9"/>
    <w:rsid w:val="009B47CB"/>
    <w:rsid w:val="00A83DB6"/>
    <w:rsid w:val="00A94AAE"/>
    <w:rsid w:val="00A95BB2"/>
    <w:rsid w:val="00AB258A"/>
    <w:rsid w:val="00AB2D73"/>
    <w:rsid w:val="00AE5EFA"/>
    <w:rsid w:val="00B3295B"/>
    <w:rsid w:val="00BC0911"/>
    <w:rsid w:val="00BE7896"/>
    <w:rsid w:val="00C20876"/>
    <w:rsid w:val="00DC2C54"/>
    <w:rsid w:val="00E4240C"/>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Customer</cp:lastModifiedBy>
  <cp:revision>8</cp:revision>
  <cp:lastPrinted>2018-06-29T09:51:00Z</cp:lastPrinted>
  <dcterms:created xsi:type="dcterms:W3CDTF">2018-06-29T09:51:00Z</dcterms:created>
  <dcterms:modified xsi:type="dcterms:W3CDTF">2023-07-10T09:34:00Z</dcterms:modified>
</cp:coreProperties>
</file>